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78A3FA" w14:textId="5085FF1D" w:rsidR="00900FF6" w:rsidRDefault="00FB7EC4" w:rsidP="00937B02">
      <w:pPr>
        <w:pStyle w:val="Heading1"/>
      </w:pPr>
      <w:r>
        <w:t xml:space="preserve"> </w:t>
      </w:r>
      <w:r w:rsidR="00937B02">
        <w:t>Basic CSS rules:</w:t>
      </w:r>
    </w:p>
    <w:p w14:paraId="1A062162" w14:textId="1B5E8B89" w:rsidR="00937B02" w:rsidRDefault="00937B02" w:rsidP="00937B02">
      <w:pPr>
        <w:pStyle w:val="ListParagraph"/>
        <w:numPr>
          <w:ilvl w:val="0"/>
          <w:numId w:val="1"/>
        </w:numPr>
      </w:pPr>
      <w:r>
        <w:t>&lt;style&gt; tag should go in head section.</w:t>
      </w:r>
      <w:r w:rsidR="00FB1D29">
        <w:t xml:space="preserve"> Order: meta, title, and style.</w:t>
      </w:r>
    </w:p>
    <w:p w14:paraId="736091B7" w14:textId="37F82E0E" w:rsidR="00937B02" w:rsidRDefault="00FB1D29" w:rsidP="00937B02">
      <w:pPr>
        <w:pStyle w:val="ListParagraph"/>
        <w:numPr>
          <w:ilvl w:val="0"/>
          <w:numId w:val="1"/>
        </w:numPr>
      </w:pPr>
      <w:r>
        <w:t>You can group CSS selectors to apply same style to different groups</w:t>
      </w:r>
    </w:p>
    <w:p w14:paraId="470BB151" w14:textId="08F182D6" w:rsidR="00FB1D29" w:rsidRDefault="00FB1D29" w:rsidP="00FB1D29">
      <w:pPr>
        <w:pStyle w:val="ListParagraph"/>
      </w:pPr>
      <w:r>
        <w:rPr>
          <w:noProof/>
        </w:rPr>
        <w:drawing>
          <wp:inline distT="0" distB="0" distL="0" distR="0" wp14:anchorId="3434FDA5" wp14:editId="58C6D883">
            <wp:extent cx="1727200" cy="7112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730525" cy="712569"/>
                    </a:xfrm>
                    <a:prstGeom prst="rect">
                      <a:avLst/>
                    </a:prstGeom>
                  </pic:spPr>
                </pic:pic>
              </a:graphicData>
            </a:graphic>
          </wp:inline>
        </w:drawing>
      </w:r>
    </w:p>
    <w:p w14:paraId="13EE8443" w14:textId="4565F057" w:rsidR="00FB1D29" w:rsidRDefault="00A676EF" w:rsidP="00937B02">
      <w:pPr>
        <w:pStyle w:val="ListParagraph"/>
        <w:numPr>
          <w:ilvl w:val="0"/>
          <w:numId w:val="1"/>
        </w:numPr>
      </w:pPr>
      <w:r>
        <w:t>You can use CSS selector combinations to define styles.</w:t>
      </w:r>
    </w:p>
    <w:p w14:paraId="265B1542" w14:textId="17828078" w:rsidR="00A676EF" w:rsidRDefault="00A676EF" w:rsidP="00A676EF">
      <w:pPr>
        <w:pStyle w:val="ListParagraph"/>
      </w:pPr>
      <w:r>
        <w:rPr>
          <w:noProof/>
        </w:rPr>
        <w:drawing>
          <wp:inline distT="0" distB="0" distL="0" distR="0" wp14:anchorId="5DC186CA" wp14:editId="7871B5A2">
            <wp:extent cx="1814521" cy="5689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819278" cy="570452"/>
                    </a:xfrm>
                    <a:prstGeom prst="rect">
                      <a:avLst/>
                    </a:prstGeom>
                  </pic:spPr>
                </pic:pic>
              </a:graphicData>
            </a:graphic>
          </wp:inline>
        </w:drawing>
      </w:r>
    </w:p>
    <w:p w14:paraId="0487330B" w14:textId="324F37B9" w:rsidR="00A676EF" w:rsidRDefault="00A676EF" w:rsidP="00A676EF">
      <w:pPr>
        <w:pStyle w:val="ListParagraph"/>
        <w:numPr>
          <w:ilvl w:val="0"/>
          <w:numId w:val="1"/>
        </w:numPr>
      </w:pPr>
      <w:r>
        <w:t>You can also use pseudo selectors.</w:t>
      </w:r>
    </w:p>
    <w:p w14:paraId="24197D44" w14:textId="68A400E3" w:rsidR="00A676EF" w:rsidRDefault="00A676EF" w:rsidP="00A676EF">
      <w:pPr>
        <w:pStyle w:val="ListParagraph"/>
      </w:pPr>
      <w:r>
        <w:rPr>
          <w:noProof/>
        </w:rPr>
        <w:drawing>
          <wp:inline distT="0" distB="0" distL="0" distR="0" wp14:anchorId="1B41489B" wp14:editId="6E8BA1DF">
            <wp:extent cx="1643380" cy="12660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76446" cy="1291484"/>
                    </a:xfrm>
                    <a:prstGeom prst="rect">
                      <a:avLst/>
                    </a:prstGeom>
                  </pic:spPr>
                </pic:pic>
              </a:graphicData>
            </a:graphic>
          </wp:inline>
        </w:drawing>
      </w:r>
    </w:p>
    <w:p w14:paraId="76C2EDA9" w14:textId="3453E248" w:rsidR="004D155B" w:rsidRDefault="004D155B" w:rsidP="00A676EF">
      <w:pPr>
        <w:pStyle w:val="ListParagraph"/>
      </w:pPr>
      <w:r>
        <w:rPr>
          <w:noProof/>
        </w:rPr>
        <w:drawing>
          <wp:inline distT="0" distB="0" distL="0" distR="0" wp14:anchorId="111CC2B8" wp14:editId="68750BF1">
            <wp:extent cx="2319002" cy="2640965"/>
            <wp:effectExtent l="0" t="0" r="571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26717" cy="2649751"/>
                    </a:xfrm>
                    <a:prstGeom prst="rect">
                      <a:avLst/>
                    </a:prstGeom>
                  </pic:spPr>
                </pic:pic>
              </a:graphicData>
            </a:graphic>
          </wp:inline>
        </w:drawing>
      </w:r>
    </w:p>
    <w:p w14:paraId="081A997D" w14:textId="05F5B77D" w:rsidR="00937B02" w:rsidRDefault="00066FB5" w:rsidP="00066FB5">
      <w:pPr>
        <w:pStyle w:val="ListParagraph"/>
        <w:numPr>
          <w:ilvl w:val="0"/>
          <w:numId w:val="1"/>
        </w:numPr>
      </w:pPr>
      <w:r>
        <w:t>If you place style inside the element, you should do it like this</w:t>
      </w:r>
    </w:p>
    <w:p w14:paraId="15DACCF6" w14:textId="36789E39" w:rsidR="00066FB5" w:rsidRPr="00937B02" w:rsidRDefault="00066FB5" w:rsidP="00066FB5">
      <w:pPr>
        <w:pStyle w:val="ListParagraph"/>
      </w:pPr>
      <w:r>
        <w:rPr>
          <w:noProof/>
        </w:rPr>
        <w:drawing>
          <wp:inline distT="0" distB="0" distL="0" distR="0" wp14:anchorId="4C5ACC1F" wp14:editId="6EC7BE43">
            <wp:extent cx="3571240" cy="358661"/>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96229" cy="361171"/>
                    </a:xfrm>
                    <a:prstGeom prst="rect">
                      <a:avLst/>
                    </a:prstGeom>
                  </pic:spPr>
                </pic:pic>
              </a:graphicData>
            </a:graphic>
          </wp:inline>
        </w:drawing>
      </w:r>
    </w:p>
    <w:p w14:paraId="1CFDD7A5" w14:textId="6FDDA9C2" w:rsidR="00937B02" w:rsidRDefault="00066FB5" w:rsidP="00066FB5">
      <w:pPr>
        <w:pStyle w:val="ListParagraph"/>
        <w:numPr>
          <w:ilvl w:val="0"/>
          <w:numId w:val="1"/>
        </w:numPr>
      </w:pPr>
      <w:r>
        <w:t>External stylesheet must be inside &lt;link&gt; tag, and should look like this</w:t>
      </w:r>
    </w:p>
    <w:p w14:paraId="25C66BFE" w14:textId="24B035BC" w:rsidR="00066FB5" w:rsidRDefault="00066FB5" w:rsidP="00066FB5">
      <w:pPr>
        <w:pStyle w:val="ListParagraph"/>
      </w:pPr>
      <w:r>
        <w:rPr>
          <w:noProof/>
        </w:rPr>
        <w:drawing>
          <wp:inline distT="0" distB="0" distL="0" distR="0" wp14:anchorId="4D5EA68D" wp14:editId="0A237CC9">
            <wp:extent cx="3447143" cy="192785"/>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40698" cy="209202"/>
                    </a:xfrm>
                    <a:prstGeom prst="rect">
                      <a:avLst/>
                    </a:prstGeom>
                  </pic:spPr>
                </pic:pic>
              </a:graphicData>
            </a:graphic>
          </wp:inline>
        </w:drawing>
      </w:r>
    </w:p>
    <w:p w14:paraId="170A3E4C" w14:textId="49C94770" w:rsidR="00A30677" w:rsidRDefault="00A30677" w:rsidP="00A30677">
      <w:pPr>
        <w:pStyle w:val="ListParagraph"/>
        <w:numPr>
          <w:ilvl w:val="0"/>
          <w:numId w:val="1"/>
        </w:numPr>
      </w:pPr>
      <w:r>
        <w:t>Head styles are sometimes used to override external styles. We never use inline styles.</w:t>
      </w:r>
    </w:p>
    <w:p w14:paraId="49C67C70" w14:textId="57A0239E" w:rsidR="00A30677" w:rsidRDefault="00A30677" w:rsidP="00A30677">
      <w:pPr>
        <w:pStyle w:val="ListParagraph"/>
        <w:numPr>
          <w:ilvl w:val="0"/>
          <w:numId w:val="1"/>
        </w:numPr>
      </w:pPr>
      <w:r>
        <w:t>If the same element is targeted from different places, the last declaration will win</w:t>
      </w:r>
      <w:r w:rsidR="002914C6">
        <w:t>s</w:t>
      </w:r>
      <w:r>
        <w:t>.</w:t>
      </w:r>
      <w:r w:rsidR="002914C6">
        <w:t xml:space="preserve"> </w:t>
      </w:r>
      <w:r w:rsidR="002914C6" w:rsidRPr="002914C6">
        <w:rPr>
          <w:b/>
          <w:bCs/>
        </w:rPr>
        <w:t xml:space="preserve">This is only in regard of external, head and inline declarations. If both declarations are written in same section, lets  say head.. then the declaration that wins will be decided by specificity. </w:t>
      </w:r>
      <w:r>
        <w:t xml:space="preserve"> Unless, targeted element has different </w:t>
      </w:r>
      <w:r w:rsidR="00FF4117">
        <w:t>properties (let say in one declaration is the color and in the last one is the text size). In such case it will merge and both declarations will take effect.</w:t>
      </w:r>
    </w:p>
    <w:p w14:paraId="08F3AA02" w14:textId="5B3DEB06" w:rsidR="00FF4117" w:rsidRDefault="00B306AD" w:rsidP="00A30677">
      <w:pPr>
        <w:pStyle w:val="ListParagraph"/>
        <w:numPr>
          <w:ilvl w:val="0"/>
          <w:numId w:val="1"/>
        </w:numPr>
      </w:pPr>
      <w:r>
        <w:t>If you declare a certain style to an element then all the children inside that element will also get the same style properties.</w:t>
      </w:r>
    </w:p>
    <w:p w14:paraId="716E3E43" w14:textId="2BEB5C62" w:rsidR="00E46246" w:rsidRDefault="00E46246" w:rsidP="00A30677">
      <w:pPr>
        <w:pStyle w:val="ListParagraph"/>
        <w:numPr>
          <w:ilvl w:val="0"/>
          <w:numId w:val="1"/>
        </w:numPr>
      </w:pPr>
      <w:r>
        <w:t>Specificity works like this:</w:t>
      </w:r>
    </w:p>
    <w:p w14:paraId="7F43D6DE" w14:textId="7D51E215" w:rsidR="00E46246" w:rsidRDefault="00E46246" w:rsidP="00E46246">
      <w:pPr>
        <w:pStyle w:val="ListParagraph"/>
      </w:pPr>
      <w:r>
        <w:rPr>
          <w:noProof/>
        </w:rPr>
        <w:lastRenderedPageBreak/>
        <w:drawing>
          <wp:inline distT="0" distB="0" distL="0" distR="0" wp14:anchorId="1D1B668E" wp14:editId="074F36D9">
            <wp:extent cx="4103914" cy="2354431"/>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12403" cy="2359301"/>
                    </a:xfrm>
                    <a:prstGeom prst="rect">
                      <a:avLst/>
                    </a:prstGeom>
                  </pic:spPr>
                </pic:pic>
              </a:graphicData>
            </a:graphic>
          </wp:inline>
        </w:drawing>
      </w:r>
      <w:r>
        <w:t xml:space="preserve"> only 2 points</w:t>
      </w:r>
    </w:p>
    <w:p w14:paraId="495B3C89" w14:textId="52B38EB7" w:rsidR="00E46246" w:rsidRPr="00937B02" w:rsidRDefault="00E46246" w:rsidP="00E46246">
      <w:pPr>
        <w:pStyle w:val="ListParagraph"/>
      </w:pPr>
      <w:r>
        <w:rPr>
          <w:noProof/>
        </w:rPr>
        <w:drawing>
          <wp:inline distT="0" distB="0" distL="0" distR="0" wp14:anchorId="2A5C1667" wp14:editId="1ECA340C">
            <wp:extent cx="4109357" cy="2391037"/>
            <wp:effectExtent l="0" t="0" r="571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39163" cy="2408380"/>
                    </a:xfrm>
                    <a:prstGeom prst="rect">
                      <a:avLst/>
                    </a:prstGeom>
                  </pic:spPr>
                </pic:pic>
              </a:graphicData>
            </a:graphic>
          </wp:inline>
        </w:drawing>
      </w:r>
      <w:r>
        <w:t xml:space="preserve"> 1000 points (top score)</w:t>
      </w:r>
    </w:p>
    <w:p w14:paraId="0E00A3E3" w14:textId="2EC349A7" w:rsidR="00937B02" w:rsidRDefault="00E46246">
      <w:r>
        <w:rPr>
          <w:noProof/>
        </w:rPr>
        <w:drawing>
          <wp:inline distT="0" distB="0" distL="0" distR="0" wp14:anchorId="4522DF4E" wp14:editId="2F5EC314">
            <wp:extent cx="4844143" cy="2662485"/>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57107" cy="2669611"/>
                    </a:xfrm>
                    <a:prstGeom prst="rect">
                      <a:avLst/>
                    </a:prstGeom>
                  </pic:spPr>
                </pic:pic>
              </a:graphicData>
            </a:graphic>
          </wp:inline>
        </w:drawing>
      </w:r>
    </w:p>
    <w:p w14:paraId="14ED5EBB" w14:textId="7157D99A" w:rsidR="002112DB" w:rsidRDefault="002112DB"/>
    <w:p w14:paraId="5243CAD7" w14:textId="419B4C67" w:rsidR="002112DB" w:rsidRDefault="002112DB" w:rsidP="002112DB">
      <w:pPr>
        <w:pStyle w:val="ListParagraph"/>
        <w:numPr>
          <w:ilvl w:val="0"/>
          <w:numId w:val="2"/>
        </w:numPr>
      </w:pPr>
      <w:r>
        <w:t>Some style properties</w:t>
      </w:r>
    </w:p>
    <w:p w14:paraId="7DCEF2F7" w14:textId="6AEF6AE1" w:rsidR="002112DB" w:rsidRDefault="00BC3799" w:rsidP="002112DB">
      <w:pPr>
        <w:pStyle w:val="ListParagraph"/>
      </w:pPr>
      <w:r>
        <w:rPr>
          <w:noProof/>
        </w:rPr>
        <w:lastRenderedPageBreak/>
        <w:drawing>
          <wp:inline distT="0" distB="0" distL="0" distR="0" wp14:anchorId="69E213FF" wp14:editId="377A663C">
            <wp:extent cx="3717471" cy="1959933"/>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27800" cy="1965379"/>
                    </a:xfrm>
                    <a:prstGeom prst="rect">
                      <a:avLst/>
                    </a:prstGeom>
                  </pic:spPr>
                </pic:pic>
              </a:graphicData>
            </a:graphic>
          </wp:inline>
        </w:drawing>
      </w:r>
    </w:p>
    <w:p w14:paraId="44787E0D" w14:textId="2575BA71" w:rsidR="00AC08CA" w:rsidRDefault="00AC08CA" w:rsidP="00AC08CA">
      <w:pPr>
        <w:pStyle w:val="ListParagraph"/>
        <w:numPr>
          <w:ilvl w:val="0"/>
          <w:numId w:val="2"/>
        </w:numPr>
      </w:pPr>
      <w:r>
        <w:t>If we use relative font options then it merges but not overrides each other.</w:t>
      </w:r>
    </w:p>
    <w:p w14:paraId="307E3521" w14:textId="47F07BDE" w:rsidR="00AC08CA" w:rsidRDefault="00AC08CA" w:rsidP="00AC08CA">
      <w:pPr>
        <w:pStyle w:val="ListParagraph"/>
      </w:pPr>
      <w:r>
        <w:rPr>
          <w:noProof/>
        </w:rPr>
        <w:drawing>
          <wp:inline distT="0" distB="0" distL="0" distR="0" wp14:anchorId="4215702E" wp14:editId="50C470D0">
            <wp:extent cx="6858000" cy="40703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4070350"/>
                    </a:xfrm>
                    <a:prstGeom prst="rect">
                      <a:avLst/>
                    </a:prstGeom>
                  </pic:spPr>
                </pic:pic>
              </a:graphicData>
            </a:graphic>
          </wp:inline>
        </w:drawing>
      </w:r>
    </w:p>
    <w:p w14:paraId="6FCCBC2D" w14:textId="1C5C03F5" w:rsidR="00FD554C" w:rsidRDefault="00FD554C" w:rsidP="00AC08CA">
      <w:pPr>
        <w:pStyle w:val="ListParagraph"/>
      </w:pPr>
    </w:p>
    <w:p w14:paraId="1110A05A" w14:textId="1236BE6D" w:rsidR="00FD554C" w:rsidRDefault="00FD554C" w:rsidP="00FD554C">
      <w:pPr>
        <w:pStyle w:val="ListParagraph"/>
        <w:numPr>
          <w:ilvl w:val="0"/>
          <w:numId w:val="2"/>
        </w:numPr>
      </w:pPr>
      <w:r>
        <w:t>Each element in html is considered a box. A box consists of:</w:t>
      </w:r>
    </w:p>
    <w:p w14:paraId="59341BBC" w14:textId="737725C1" w:rsidR="00FD554C" w:rsidRDefault="00FD554C" w:rsidP="00FD554C">
      <w:pPr>
        <w:pStyle w:val="ListParagraph"/>
      </w:pPr>
      <w:r>
        <w:rPr>
          <w:noProof/>
        </w:rPr>
        <w:drawing>
          <wp:inline distT="0" distB="0" distL="0" distR="0" wp14:anchorId="4D1B1C0A" wp14:editId="0438007B">
            <wp:extent cx="4549878" cy="2300216"/>
            <wp:effectExtent l="0" t="0" r="317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57433" cy="2304035"/>
                    </a:xfrm>
                    <a:prstGeom prst="rect">
                      <a:avLst/>
                    </a:prstGeom>
                  </pic:spPr>
                </pic:pic>
              </a:graphicData>
            </a:graphic>
          </wp:inline>
        </w:drawing>
      </w:r>
    </w:p>
    <w:p w14:paraId="3CF04A5C" w14:textId="400BED10" w:rsidR="00FD554C" w:rsidRDefault="006550CD" w:rsidP="00FD554C">
      <w:pPr>
        <w:pStyle w:val="ListParagraph"/>
        <w:numPr>
          <w:ilvl w:val="0"/>
          <w:numId w:val="2"/>
        </w:numPr>
      </w:pPr>
      <w:r>
        <w:lastRenderedPageBreak/>
        <w:t>Be careful with boxes. With “width” you will set content box, and padding and border will be extra. If you want it to be exactly as the width you specified, you have to add “box-sizing: border-box” property, which makes the width to be content, padding and border. Look at the picture below.</w:t>
      </w:r>
      <w:r w:rsidR="00826442">
        <w:t xml:space="preserve"> Default is, as mentioned above, “box-sizing: content-box”.</w:t>
      </w:r>
    </w:p>
    <w:p w14:paraId="57DEB289" w14:textId="2DE83AF1" w:rsidR="006550CD" w:rsidRDefault="006550CD" w:rsidP="006550CD">
      <w:pPr>
        <w:pStyle w:val="ListParagraph"/>
      </w:pPr>
      <w:r>
        <w:rPr>
          <w:noProof/>
        </w:rPr>
        <w:drawing>
          <wp:inline distT="0" distB="0" distL="0" distR="0" wp14:anchorId="1F75389A" wp14:editId="56419B1B">
            <wp:extent cx="6858000" cy="39058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3905885"/>
                    </a:xfrm>
                    <a:prstGeom prst="rect">
                      <a:avLst/>
                    </a:prstGeom>
                  </pic:spPr>
                </pic:pic>
              </a:graphicData>
            </a:graphic>
          </wp:inline>
        </w:drawing>
      </w:r>
    </w:p>
    <w:p w14:paraId="412A0B1D" w14:textId="14608ED4" w:rsidR="006550CD" w:rsidRDefault="006550CD" w:rsidP="006550CD">
      <w:pPr>
        <w:pStyle w:val="ListParagraph"/>
      </w:pPr>
    </w:p>
    <w:p w14:paraId="5754196E" w14:textId="7D9F3794" w:rsidR="006550CD" w:rsidRDefault="0018716F" w:rsidP="00826442">
      <w:pPr>
        <w:pStyle w:val="ListParagraph"/>
        <w:numPr>
          <w:ilvl w:val="0"/>
          <w:numId w:val="2"/>
        </w:numPr>
      </w:pPr>
      <w:r>
        <w:t>“box-sizing: border-box” is not inherited by other elements like other properties. I you want to set it for the whole document you must place it with *.</w:t>
      </w:r>
    </w:p>
    <w:p w14:paraId="60241602" w14:textId="178AC261" w:rsidR="0018716F" w:rsidRDefault="0018716F" w:rsidP="0018716F">
      <w:pPr>
        <w:pStyle w:val="ListParagraph"/>
      </w:pPr>
      <w:r>
        <w:rPr>
          <w:noProof/>
        </w:rPr>
        <w:drawing>
          <wp:inline distT="0" distB="0" distL="0" distR="0" wp14:anchorId="5F95B790" wp14:editId="5445DF0C">
            <wp:extent cx="3117198" cy="715224"/>
            <wp:effectExtent l="0" t="0" r="762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65677" cy="726347"/>
                    </a:xfrm>
                    <a:prstGeom prst="rect">
                      <a:avLst/>
                    </a:prstGeom>
                  </pic:spPr>
                </pic:pic>
              </a:graphicData>
            </a:graphic>
          </wp:inline>
        </w:drawing>
      </w:r>
    </w:p>
    <w:p w14:paraId="414FAFBF" w14:textId="067D0436" w:rsidR="0018716F" w:rsidRDefault="0018716F" w:rsidP="0018716F">
      <w:pPr>
        <w:pStyle w:val="ListParagraph"/>
      </w:pPr>
    </w:p>
    <w:p w14:paraId="05173C06" w14:textId="08C38BE5" w:rsidR="009934AD" w:rsidRDefault="009934AD" w:rsidP="009934AD">
      <w:pPr>
        <w:pStyle w:val="ListParagraph"/>
        <w:numPr>
          <w:ilvl w:val="0"/>
          <w:numId w:val="2"/>
        </w:numPr>
      </w:pPr>
      <w:r>
        <w:t xml:space="preserve">Cumulative Margins: </w:t>
      </w:r>
      <w:r w:rsidRPr="009934AD">
        <w:rPr>
          <w:b/>
          <w:bCs/>
        </w:rPr>
        <w:t>Horizontal</w:t>
      </w:r>
      <w:r>
        <w:rPr>
          <w:b/>
          <w:bCs/>
        </w:rPr>
        <w:t>.</w:t>
      </w:r>
      <w:r>
        <w:t xml:space="preserve"> Works normally as expected, the total is the sum of both margins.</w:t>
      </w:r>
    </w:p>
    <w:p w14:paraId="50DA8850" w14:textId="7600831D" w:rsidR="009934AD" w:rsidRDefault="009934AD" w:rsidP="009934AD">
      <w:pPr>
        <w:ind w:left="360"/>
      </w:pPr>
      <w:r>
        <w:rPr>
          <w:noProof/>
        </w:rPr>
        <w:drawing>
          <wp:inline distT="0" distB="0" distL="0" distR="0" wp14:anchorId="065335A5" wp14:editId="05284C37">
            <wp:extent cx="4602566" cy="2567635"/>
            <wp:effectExtent l="0" t="0" r="762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06293" cy="2569714"/>
                    </a:xfrm>
                    <a:prstGeom prst="rect">
                      <a:avLst/>
                    </a:prstGeom>
                  </pic:spPr>
                </pic:pic>
              </a:graphicData>
            </a:graphic>
          </wp:inline>
        </w:drawing>
      </w:r>
    </w:p>
    <w:p w14:paraId="0CB2E507" w14:textId="236C468D" w:rsidR="009934AD" w:rsidRDefault="009934AD" w:rsidP="009934AD">
      <w:pPr>
        <w:pStyle w:val="ListParagraph"/>
        <w:numPr>
          <w:ilvl w:val="0"/>
          <w:numId w:val="2"/>
        </w:numPr>
      </w:pPr>
      <w:r>
        <w:lastRenderedPageBreak/>
        <w:t xml:space="preserve">Cumulative Margins: </w:t>
      </w:r>
      <w:r w:rsidRPr="009934AD">
        <w:rPr>
          <w:b/>
          <w:bCs/>
        </w:rPr>
        <w:t>Vertical.</w:t>
      </w:r>
      <w:r>
        <w:t xml:space="preserve"> With vertical the margins collapse and the larger margin wins.</w:t>
      </w:r>
    </w:p>
    <w:p w14:paraId="0BDB4E04" w14:textId="3B7795C0" w:rsidR="009934AD" w:rsidRDefault="009934AD" w:rsidP="009934AD">
      <w:pPr>
        <w:ind w:left="360"/>
      </w:pPr>
      <w:r>
        <w:rPr>
          <w:noProof/>
        </w:rPr>
        <w:drawing>
          <wp:inline distT="0" distB="0" distL="0" distR="0" wp14:anchorId="75B8C814" wp14:editId="529A9526">
            <wp:extent cx="4912157" cy="2919095"/>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17279" cy="2922139"/>
                    </a:xfrm>
                    <a:prstGeom prst="rect">
                      <a:avLst/>
                    </a:prstGeom>
                  </pic:spPr>
                </pic:pic>
              </a:graphicData>
            </a:graphic>
          </wp:inline>
        </w:drawing>
      </w:r>
    </w:p>
    <w:p w14:paraId="33ED10CB" w14:textId="77777777" w:rsidR="009934AD" w:rsidRDefault="009934AD" w:rsidP="009934AD">
      <w:pPr>
        <w:pStyle w:val="ListParagraph"/>
      </w:pPr>
    </w:p>
    <w:p w14:paraId="6A2818ED" w14:textId="0A8DC4D5" w:rsidR="0018716F" w:rsidRDefault="00C51A9C" w:rsidP="0018716F">
      <w:pPr>
        <w:pStyle w:val="ListParagraph"/>
        <w:numPr>
          <w:ilvl w:val="0"/>
          <w:numId w:val="2"/>
        </w:numPr>
      </w:pPr>
      <w:r>
        <w:t>if text does not fit in small box, you can always use “</w:t>
      </w:r>
      <w:r w:rsidRPr="00C51A9C">
        <w:rPr>
          <w:b/>
          <w:bCs/>
        </w:rPr>
        <w:t>overflow</w:t>
      </w:r>
      <w:r>
        <w:t>” property, which has a few options. Options: auto - adds scrollers, hidden – only shows the text until the box ends, visible – is a default option and it goes over board which does not look nice as it collides with following elements.</w:t>
      </w:r>
    </w:p>
    <w:p w14:paraId="7BC4CC7B" w14:textId="5AC9F17E" w:rsidR="00C51A9C" w:rsidRDefault="00C51A9C" w:rsidP="00C51A9C">
      <w:pPr>
        <w:pStyle w:val="ListParagraph"/>
      </w:pPr>
      <w:r>
        <w:rPr>
          <w:noProof/>
        </w:rPr>
        <w:drawing>
          <wp:inline distT="0" distB="0" distL="0" distR="0" wp14:anchorId="104242D9" wp14:editId="2D67FA76">
            <wp:extent cx="6858000" cy="18224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1822450"/>
                    </a:xfrm>
                    <a:prstGeom prst="rect">
                      <a:avLst/>
                    </a:prstGeom>
                  </pic:spPr>
                </pic:pic>
              </a:graphicData>
            </a:graphic>
          </wp:inline>
        </w:drawing>
      </w:r>
    </w:p>
    <w:p w14:paraId="586B260C" w14:textId="434F7F47" w:rsidR="00C51A9C" w:rsidRDefault="00301985" w:rsidP="00C51A9C">
      <w:pPr>
        <w:pStyle w:val="ListParagraph"/>
        <w:numPr>
          <w:ilvl w:val="0"/>
          <w:numId w:val="2"/>
        </w:numPr>
      </w:pPr>
      <w:r>
        <w:t>some background options. By the way image wins over the background color. Also with background position you should specify 2 properties, if one given the other one becomes center automatically.</w:t>
      </w:r>
    </w:p>
    <w:p w14:paraId="576F6449" w14:textId="0E820857" w:rsidR="0018716F" w:rsidRDefault="00301985" w:rsidP="00301985">
      <w:pPr>
        <w:ind w:left="360" w:firstLine="360"/>
      </w:pPr>
      <w:r>
        <w:rPr>
          <w:noProof/>
        </w:rPr>
        <w:drawing>
          <wp:inline distT="0" distB="0" distL="0" distR="0" wp14:anchorId="7EB465BF" wp14:editId="21BA98BB">
            <wp:extent cx="5368480" cy="263652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71983" cy="2638240"/>
                    </a:xfrm>
                    <a:prstGeom prst="rect">
                      <a:avLst/>
                    </a:prstGeom>
                  </pic:spPr>
                </pic:pic>
              </a:graphicData>
            </a:graphic>
          </wp:inline>
        </w:drawing>
      </w:r>
    </w:p>
    <w:p w14:paraId="2D86B33E" w14:textId="1FA7439D" w:rsidR="00301985" w:rsidRDefault="00301985" w:rsidP="00301985">
      <w:pPr>
        <w:pStyle w:val="ListParagraph"/>
        <w:numPr>
          <w:ilvl w:val="0"/>
          <w:numId w:val="2"/>
        </w:numPr>
      </w:pPr>
      <w:r>
        <w:lastRenderedPageBreak/>
        <w:t>background property overrides every specific background property (for example: background-color). The key here is that it is with “-“ and specific property.  That’s why the color is gone on the page.</w:t>
      </w:r>
    </w:p>
    <w:p w14:paraId="6ED9A118" w14:textId="708FBEB7" w:rsidR="00301985" w:rsidRDefault="00301985" w:rsidP="00301985">
      <w:pPr>
        <w:ind w:left="360"/>
      </w:pPr>
      <w:r>
        <w:rPr>
          <w:noProof/>
        </w:rPr>
        <w:drawing>
          <wp:inline distT="0" distB="0" distL="0" distR="0" wp14:anchorId="0E58C892" wp14:editId="01FA0B4A">
            <wp:extent cx="6858000" cy="2635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2635250"/>
                    </a:xfrm>
                    <a:prstGeom prst="rect">
                      <a:avLst/>
                    </a:prstGeom>
                  </pic:spPr>
                </pic:pic>
              </a:graphicData>
            </a:graphic>
          </wp:inline>
        </w:drawing>
      </w:r>
    </w:p>
    <w:p w14:paraId="55947276" w14:textId="7D629F54" w:rsidR="00301985" w:rsidRDefault="00301985" w:rsidP="00301985">
      <w:pPr>
        <w:pStyle w:val="ListParagraph"/>
        <w:numPr>
          <w:ilvl w:val="0"/>
          <w:numId w:val="2"/>
        </w:numPr>
      </w:pPr>
      <w:r>
        <w:t>you can add everything in “background”.</w:t>
      </w:r>
    </w:p>
    <w:p w14:paraId="4B874C9B" w14:textId="3E64B485" w:rsidR="001A0481" w:rsidRDefault="001A0481" w:rsidP="001A0481">
      <w:pPr>
        <w:ind w:left="360"/>
      </w:pPr>
      <w:r>
        <w:rPr>
          <w:noProof/>
        </w:rPr>
        <w:drawing>
          <wp:inline distT="0" distB="0" distL="0" distR="0" wp14:anchorId="4C0770BE" wp14:editId="4A97D8CB">
            <wp:extent cx="6858000" cy="32581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258185"/>
                    </a:xfrm>
                    <a:prstGeom prst="rect">
                      <a:avLst/>
                    </a:prstGeom>
                  </pic:spPr>
                </pic:pic>
              </a:graphicData>
            </a:graphic>
          </wp:inline>
        </w:drawing>
      </w:r>
    </w:p>
    <w:p w14:paraId="386E24D0" w14:textId="54A41648" w:rsidR="001A0481" w:rsidRDefault="00083072" w:rsidP="001A0481">
      <w:pPr>
        <w:pStyle w:val="ListParagraph"/>
        <w:numPr>
          <w:ilvl w:val="0"/>
          <w:numId w:val="2"/>
        </w:numPr>
        <w:rPr>
          <w:color w:val="FF0000"/>
        </w:rPr>
      </w:pPr>
      <w:r w:rsidRPr="00083072">
        <w:rPr>
          <w:color w:val="FF0000"/>
        </w:rPr>
        <w:t>floating seems to be a bit complicated, need to watch a video again.</w:t>
      </w:r>
    </w:p>
    <w:p w14:paraId="35F7BB8C" w14:textId="1C0FE8A3" w:rsidR="00353EF4" w:rsidRDefault="00353EF4" w:rsidP="00353EF4">
      <w:pPr>
        <w:pStyle w:val="ListParagraph"/>
        <w:rPr>
          <w:color w:val="FF0000"/>
        </w:rPr>
      </w:pPr>
      <w:r>
        <w:rPr>
          <w:color w:val="FF0000"/>
        </w:rPr>
        <w:t>Important regarding “CLEAR”. When you use clear, let</w:t>
      </w:r>
      <w:r w:rsidR="00CD3FC6">
        <w:rPr>
          <w:color w:val="FF0000"/>
        </w:rPr>
        <w:t>’</w:t>
      </w:r>
      <w:r>
        <w:rPr>
          <w:color w:val="FF0000"/>
        </w:rPr>
        <w:t xml:space="preserve">s say </w:t>
      </w:r>
      <w:r w:rsidRPr="00353EF4">
        <w:rPr>
          <w:b/>
          <w:bCs/>
          <w:color w:val="FF0000"/>
        </w:rPr>
        <w:t>clear: left</w:t>
      </w:r>
      <w:r w:rsidR="000C0C8D">
        <w:rPr>
          <w:b/>
          <w:bCs/>
          <w:color w:val="FF0000"/>
        </w:rPr>
        <w:t xml:space="preserve"> </w:t>
      </w:r>
    </w:p>
    <w:p w14:paraId="78DCE1F4" w14:textId="5104C0C6" w:rsidR="000C0C8D" w:rsidRPr="000C0C8D" w:rsidRDefault="000C0C8D" w:rsidP="00353EF4">
      <w:pPr>
        <w:pStyle w:val="ListParagraph"/>
        <w:rPr>
          <w:color w:val="FF0000"/>
        </w:rPr>
      </w:pPr>
      <w:r>
        <w:rPr>
          <w:color w:val="FF0000"/>
        </w:rPr>
        <w:t xml:space="preserve">It means that nothing is allowed to move left of that tag that we used clear. This element moves </w:t>
      </w:r>
      <w:r w:rsidR="00CD3FC6">
        <w:rPr>
          <w:color w:val="FF0000"/>
        </w:rPr>
        <w:t>back and</w:t>
      </w:r>
      <w:r>
        <w:rPr>
          <w:color w:val="FF0000"/>
        </w:rPr>
        <w:t>, but has nothing in front of it</w:t>
      </w:r>
      <w:r w:rsidR="00CD3FC6">
        <w:rPr>
          <w:color w:val="FF0000"/>
        </w:rPr>
        <w:t xml:space="preserve"> from the left side</w:t>
      </w:r>
      <w:r>
        <w:rPr>
          <w:color w:val="FF0000"/>
        </w:rPr>
        <w:t>.</w:t>
      </w:r>
      <w:r w:rsidR="00FB58FB">
        <w:rPr>
          <w:color w:val="FF0000"/>
        </w:rPr>
        <w:t xml:space="preserve"> In general if u use left and want the next element not to be eaffected use the same direction, which in this case is left.</w:t>
      </w:r>
    </w:p>
    <w:p w14:paraId="46A81C0C" w14:textId="2B24FAFC" w:rsidR="00721BD2" w:rsidRDefault="00721BD2" w:rsidP="00721BD2">
      <w:pPr>
        <w:ind w:left="360"/>
        <w:rPr>
          <w:color w:val="FF0000"/>
        </w:rPr>
      </w:pPr>
      <w:r>
        <w:rPr>
          <w:noProof/>
        </w:rPr>
        <w:lastRenderedPageBreak/>
        <w:drawing>
          <wp:inline distT="0" distB="0" distL="0" distR="0" wp14:anchorId="38713DCA" wp14:editId="13E1B4B8">
            <wp:extent cx="3321216" cy="13094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33288" cy="1314179"/>
                    </a:xfrm>
                    <a:prstGeom prst="rect">
                      <a:avLst/>
                    </a:prstGeom>
                  </pic:spPr>
                </pic:pic>
              </a:graphicData>
            </a:graphic>
          </wp:inline>
        </w:drawing>
      </w:r>
    </w:p>
    <w:p w14:paraId="44BD608D" w14:textId="43D26F78" w:rsidR="00721BD2" w:rsidRDefault="00E81FFE" w:rsidP="00721BD2">
      <w:pPr>
        <w:pStyle w:val="ListParagraph"/>
        <w:numPr>
          <w:ilvl w:val="0"/>
          <w:numId w:val="2"/>
        </w:numPr>
      </w:pPr>
      <w:r>
        <w:t xml:space="preserve">Relative position means that you take, either </w:t>
      </w:r>
      <w:r w:rsidR="002C2D24">
        <w:rPr>
          <w:u w:val="single"/>
        </w:rPr>
        <w:t xml:space="preserve">left, right, top or bottom </w:t>
      </w:r>
      <w:r w:rsidR="002C2D24">
        <w:t>of the document base and position it to the property you chose.</w:t>
      </w:r>
      <w:r w:rsidR="002E483E">
        <w:t xml:space="preserve"> The rest of the document assumes that the element is still there and does not change. Like in this example. Smaller orange rectangle stays in its original position despite the fact that the big one was relatively moved from top and from left.</w:t>
      </w:r>
      <w:r w:rsidR="004F6654">
        <w:t xml:space="preserve"> You think of top as “from top” and left </w:t>
      </w:r>
      <w:r w:rsidR="00414220">
        <w:t>as</w:t>
      </w:r>
      <w:r w:rsidR="004F6654">
        <w:t xml:space="preserve"> “from left”.</w:t>
      </w:r>
    </w:p>
    <w:p w14:paraId="49E30D33" w14:textId="77777777" w:rsidR="000C53DB" w:rsidRDefault="000C53DB" w:rsidP="002E483E">
      <w:pPr>
        <w:pStyle w:val="ListParagraph"/>
      </w:pPr>
    </w:p>
    <w:p w14:paraId="6C8A49F1" w14:textId="267E3605" w:rsidR="002E483E" w:rsidRDefault="00D10BE3" w:rsidP="002E483E">
      <w:pPr>
        <w:pStyle w:val="ListParagraph"/>
      </w:pPr>
      <w:r>
        <w:rPr>
          <w:noProof/>
        </w:rPr>
        <w:drawing>
          <wp:inline distT="0" distB="0" distL="0" distR="0" wp14:anchorId="16245FD3" wp14:editId="45362396">
            <wp:extent cx="6858000" cy="36499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649980"/>
                    </a:xfrm>
                    <a:prstGeom prst="rect">
                      <a:avLst/>
                    </a:prstGeom>
                  </pic:spPr>
                </pic:pic>
              </a:graphicData>
            </a:graphic>
          </wp:inline>
        </w:drawing>
      </w:r>
    </w:p>
    <w:p w14:paraId="52EB2526" w14:textId="6B81628B" w:rsidR="000C53DB" w:rsidRDefault="000C53DB" w:rsidP="000C53DB">
      <w:pPr>
        <w:pStyle w:val="ListParagraph"/>
        <w:numPr>
          <w:ilvl w:val="0"/>
          <w:numId w:val="2"/>
        </w:numPr>
      </w:pPr>
      <w:r>
        <w:t>Absolute positioning. If we use absolute positioning on the element, we take this element of normal flow.</w:t>
      </w:r>
      <w:r w:rsidR="0062164B">
        <w:t xml:space="preserve"> The rest works as with relative positioning. The only difference is that the document that has absolute property is moved somewhere and the following elements move to its position. A thing to remember is that when we set element an absolute position it takes all the elements inside with it.</w:t>
      </w:r>
    </w:p>
    <w:p w14:paraId="5DAE53DF" w14:textId="1211B71F" w:rsidR="00323BD4" w:rsidRDefault="00323BD4" w:rsidP="00323BD4">
      <w:pPr>
        <w:ind w:left="360"/>
      </w:pPr>
      <w:r>
        <w:rPr>
          <w:noProof/>
        </w:rPr>
        <w:lastRenderedPageBreak/>
        <w:drawing>
          <wp:inline distT="0" distB="0" distL="0" distR="0" wp14:anchorId="0C0D2E9C" wp14:editId="0196D262">
            <wp:extent cx="5329123" cy="2289056"/>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8249" cy="2292976"/>
                    </a:xfrm>
                    <a:prstGeom prst="rect">
                      <a:avLst/>
                    </a:prstGeom>
                  </pic:spPr>
                </pic:pic>
              </a:graphicData>
            </a:graphic>
          </wp:inline>
        </w:drawing>
      </w:r>
    </w:p>
    <w:p w14:paraId="4CAAD89C" w14:textId="73A4A82E" w:rsidR="00323BD4" w:rsidRDefault="000E3963" w:rsidP="00323BD4">
      <w:pPr>
        <w:pStyle w:val="ListParagraph"/>
        <w:numPr>
          <w:ilvl w:val="0"/>
          <w:numId w:val="2"/>
        </w:numPr>
      </w:pPr>
      <w:r>
        <w:t>Media Query syntax</w:t>
      </w:r>
    </w:p>
    <w:p w14:paraId="0ED4E367" w14:textId="486F914F" w:rsidR="000E3963" w:rsidRDefault="000E3963" w:rsidP="000E3963">
      <w:pPr>
        <w:pStyle w:val="ListParagraph"/>
      </w:pPr>
      <w:r>
        <w:rPr>
          <w:noProof/>
        </w:rPr>
        <w:drawing>
          <wp:inline distT="0" distB="0" distL="0" distR="0" wp14:anchorId="719F3A65" wp14:editId="1EE1686B">
            <wp:extent cx="2986496" cy="1741017"/>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00259" cy="1749040"/>
                    </a:xfrm>
                    <a:prstGeom prst="rect">
                      <a:avLst/>
                    </a:prstGeom>
                  </pic:spPr>
                </pic:pic>
              </a:graphicData>
            </a:graphic>
          </wp:inline>
        </w:drawing>
      </w:r>
    </w:p>
    <w:p w14:paraId="7B2665A1" w14:textId="48D80F34" w:rsidR="000E3963" w:rsidRDefault="000E3963" w:rsidP="000E3963">
      <w:pPr>
        <w:pStyle w:val="ListParagraph"/>
        <w:numPr>
          <w:ilvl w:val="0"/>
          <w:numId w:val="2"/>
        </w:numPr>
      </w:pPr>
      <w:r>
        <w:t>Other media query features:</w:t>
      </w:r>
    </w:p>
    <w:p w14:paraId="23CC2A2A" w14:textId="67E522D9" w:rsidR="000E3963" w:rsidRDefault="000E3963" w:rsidP="000E3963">
      <w:pPr>
        <w:ind w:left="360"/>
      </w:pPr>
      <w:r>
        <w:rPr>
          <w:noProof/>
        </w:rPr>
        <w:drawing>
          <wp:inline distT="0" distB="0" distL="0" distR="0" wp14:anchorId="5A2B38BC" wp14:editId="57796A05">
            <wp:extent cx="3729509" cy="310896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38200" cy="3116205"/>
                    </a:xfrm>
                    <a:prstGeom prst="rect">
                      <a:avLst/>
                    </a:prstGeom>
                  </pic:spPr>
                </pic:pic>
              </a:graphicData>
            </a:graphic>
          </wp:inline>
        </w:drawing>
      </w:r>
    </w:p>
    <w:p w14:paraId="5C76C149" w14:textId="655AA560" w:rsidR="000E3963" w:rsidRDefault="00332698" w:rsidP="00332698">
      <w:pPr>
        <w:pStyle w:val="ListParagraph"/>
        <w:numPr>
          <w:ilvl w:val="0"/>
          <w:numId w:val="2"/>
        </w:numPr>
      </w:pPr>
      <w:r>
        <w:t>Media query, devices with width within a range</w:t>
      </w:r>
    </w:p>
    <w:p w14:paraId="61874278" w14:textId="41728914" w:rsidR="00332698" w:rsidRDefault="00332698" w:rsidP="00332698">
      <w:pPr>
        <w:ind w:left="360"/>
      </w:pPr>
      <w:r>
        <w:rPr>
          <w:noProof/>
        </w:rPr>
        <w:lastRenderedPageBreak/>
        <w:drawing>
          <wp:inline distT="0" distB="0" distL="0" distR="0" wp14:anchorId="0DB10E9A" wp14:editId="2BFA6E9F">
            <wp:extent cx="5779008" cy="16614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87277" cy="1663842"/>
                    </a:xfrm>
                    <a:prstGeom prst="rect">
                      <a:avLst/>
                    </a:prstGeom>
                  </pic:spPr>
                </pic:pic>
              </a:graphicData>
            </a:graphic>
          </wp:inline>
        </w:drawing>
      </w:r>
    </w:p>
    <w:p w14:paraId="62018A66" w14:textId="7C18BFC5" w:rsidR="00332698" w:rsidRDefault="006A2C55" w:rsidP="006A2C55">
      <w:pPr>
        <w:pStyle w:val="ListParagraph"/>
        <w:numPr>
          <w:ilvl w:val="0"/>
          <w:numId w:val="2"/>
        </w:numPr>
      </w:pPr>
      <w:r>
        <w:t>Another way to do the same</w:t>
      </w:r>
    </w:p>
    <w:p w14:paraId="5C81DAAE" w14:textId="37F5DF37" w:rsidR="006A2C55" w:rsidRDefault="006A2C55" w:rsidP="00332698">
      <w:pPr>
        <w:ind w:left="360"/>
      </w:pPr>
      <w:r>
        <w:rPr>
          <w:noProof/>
        </w:rPr>
        <w:drawing>
          <wp:inline distT="0" distB="0" distL="0" distR="0" wp14:anchorId="6E810C6E" wp14:editId="6AF5773C">
            <wp:extent cx="5665623" cy="1134698"/>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92530" cy="1140087"/>
                    </a:xfrm>
                    <a:prstGeom prst="rect">
                      <a:avLst/>
                    </a:prstGeom>
                  </pic:spPr>
                </pic:pic>
              </a:graphicData>
            </a:graphic>
          </wp:inline>
        </w:drawing>
      </w:r>
    </w:p>
    <w:p w14:paraId="15CF3F64" w14:textId="712B6189" w:rsidR="00332698" w:rsidRDefault="006F7E88" w:rsidP="00332698">
      <w:pPr>
        <w:pStyle w:val="ListParagraph"/>
        <w:numPr>
          <w:ilvl w:val="0"/>
          <w:numId w:val="2"/>
        </w:numPr>
      </w:pPr>
      <w:r>
        <w:t>Approach of doing media query</w:t>
      </w:r>
    </w:p>
    <w:p w14:paraId="2849AA26" w14:textId="5832075D" w:rsidR="006F7E88" w:rsidRDefault="006F7E88" w:rsidP="006F7E88">
      <w:pPr>
        <w:ind w:left="360"/>
      </w:pPr>
      <w:r>
        <w:rPr>
          <w:noProof/>
        </w:rPr>
        <w:drawing>
          <wp:inline distT="0" distB="0" distL="0" distR="0" wp14:anchorId="183BDBF4" wp14:editId="362C2FC9">
            <wp:extent cx="5490347" cy="2684678"/>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01264" cy="2690016"/>
                    </a:xfrm>
                    <a:prstGeom prst="rect">
                      <a:avLst/>
                    </a:prstGeom>
                  </pic:spPr>
                </pic:pic>
              </a:graphicData>
            </a:graphic>
          </wp:inline>
        </w:drawing>
      </w:r>
    </w:p>
    <w:p w14:paraId="1251505B" w14:textId="233AE7AD" w:rsidR="006F7E88" w:rsidRDefault="006F7E88" w:rsidP="006F7E88">
      <w:pPr>
        <w:ind w:left="360"/>
      </w:pPr>
      <w:r>
        <w:rPr>
          <w:noProof/>
        </w:rPr>
        <w:drawing>
          <wp:inline distT="0" distB="0" distL="0" distR="0" wp14:anchorId="25D68F26" wp14:editId="1107F08E">
            <wp:extent cx="4556163" cy="50413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21037" cy="511309"/>
                    </a:xfrm>
                    <a:prstGeom prst="rect">
                      <a:avLst/>
                    </a:prstGeom>
                  </pic:spPr>
                </pic:pic>
              </a:graphicData>
            </a:graphic>
          </wp:inline>
        </w:drawing>
      </w:r>
    </w:p>
    <w:p w14:paraId="12CAC756" w14:textId="00C7C8FB" w:rsidR="006F7E88" w:rsidRDefault="00644B31" w:rsidP="00644B31">
      <w:pPr>
        <w:pStyle w:val="ListParagraph"/>
        <w:numPr>
          <w:ilvl w:val="0"/>
          <w:numId w:val="2"/>
        </w:numPr>
      </w:pPr>
      <w:r>
        <w:t>12 – column grid responsive layout</w:t>
      </w:r>
    </w:p>
    <w:p w14:paraId="0B75F67D" w14:textId="7659968C" w:rsidR="00644B31" w:rsidRDefault="00644B31" w:rsidP="00644B31">
      <w:pPr>
        <w:ind w:left="360"/>
      </w:pPr>
      <w:r>
        <w:rPr>
          <w:noProof/>
        </w:rPr>
        <w:lastRenderedPageBreak/>
        <w:drawing>
          <wp:inline distT="0" distB="0" distL="0" distR="0" wp14:anchorId="27E97451" wp14:editId="4A90D566">
            <wp:extent cx="5707118" cy="3123590"/>
            <wp:effectExtent l="0" t="0" r="825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16009" cy="3128456"/>
                    </a:xfrm>
                    <a:prstGeom prst="rect">
                      <a:avLst/>
                    </a:prstGeom>
                  </pic:spPr>
                </pic:pic>
              </a:graphicData>
            </a:graphic>
          </wp:inline>
        </w:drawing>
      </w:r>
    </w:p>
    <w:p w14:paraId="65F15DF0" w14:textId="2AC9CEF1" w:rsidR="007D1190" w:rsidRDefault="007D1190" w:rsidP="007D1190">
      <w:pPr>
        <w:pStyle w:val="ListParagraph"/>
        <w:numPr>
          <w:ilvl w:val="0"/>
          <w:numId w:val="2"/>
        </w:numPr>
      </w:pPr>
      <w:r>
        <w:t>To achieve the correct website sizing we need to include one line in our style.</w:t>
      </w:r>
    </w:p>
    <w:p w14:paraId="1B14B09F" w14:textId="6FC21564" w:rsidR="007D1190" w:rsidRDefault="007D1190" w:rsidP="007D1190">
      <w:pPr>
        <w:ind w:left="360"/>
      </w:pPr>
      <w:r>
        <w:rPr>
          <w:noProof/>
        </w:rPr>
        <w:drawing>
          <wp:inline distT="0" distB="0" distL="0" distR="0" wp14:anchorId="405B23C7" wp14:editId="5915ECAF">
            <wp:extent cx="6858000" cy="20637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206375"/>
                    </a:xfrm>
                    <a:prstGeom prst="rect">
                      <a:avLst/>
                    </a:prstGeom>
                  </pic:spPr>
                </pic:pic>
              </a:graphicData>
            </a:graphic>
          </wp:inline>
        </w:drawing>
      </w:r>
    </w:p>
    <w:p w14:paraId="03BB839C" w14:textId="4BB4A8E6" w:rsidR="005B59D4" w:rsidRDefault="005B59D4" w:rsidP="007D1190">
      <w:pPr>
        <w:ind w:left="360"/>
      </w:pPr>
    </w:p>
    <w:p w14:paraId="6CC0665B" w14:textId="7FC2FEB3" w:rsidR="005B59D4" w:rsidRDefault="005B59D4" w:rsidP="005B59D4">
      <w:pPr>
        <w:pStyle w:val="ListParagraph"/>
        <w:numPr>
          <w:ilvl w:val="0"/>
          <w:numId w:val="2"/>
        </w:numPr>
      </w:pPr>
      <w:r>
        <w:t>What is bootstrap?</w:t>
      </w:r>
    </w:p>
    <w:p w14:paraId="76B203A6" w14:textId="5C47C00B" w:rsidR="005B59D4" w:rsidRDefault="005B59D4" w:rsidP="005B59D4">
      <w:pPr>
        <w:ind w:left="360"/>
      </w:pPr>
      <w:r>
        <w:rPr>
          <w:noProof/>
        </w:rPr>
        <w:drawing>
          <wp:inline distT="0" distB="0" distL="0" distR="0" wp14:anchorId="04BCB7F8" wp14:editId="4EA5A9CB">
            <wp:extent cx="3443278" cy="790041"/>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56564" cy="793089"/>
                    </a:xfrm>
                    <a:prstGeom prst="rect">
                      <a:avLst/>
                    </a:prstGeom>
                  </pic:spPr>
                </pic:pic>
              </a:graphicData>
            </a:graphic>
          </wp:inline>
        </w:drawing>
      </w:r>
    </w:p>
    <w:p w14:paraId="479F55CA" w14:textId="46AB0085" w:rsidR="00342DA9" w:rsidRDefault="00342DA9" w:rsidP="005B59D4">
      <w:pPr>
        <w:ind w:left="360"/>
      </w:pPr>
    </w:p>
    <w:p w14:paraId="293FDBDD" w14:textId="27C2C1D4" w:rsidR="00342DA9" w:rsidRDefault="00342DA9" w:rsidP="005B59D4">
      <w:pPr>
        <w:ind w:left="360"/>
      </w:pPr>
      <w:r>
        <w:rPr>
          <w:noProof/>
        </w:rPr>
        <w:drawing>
          <wp:inline distT="0" distB="0" distL="0" distR="0" wp14:anchorId="084ACBDD" wp14:editId="29F143CC">
            <wp:extent cx="6858000" cy="35013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3501390"/>
                    </a:xfrm>
                    <a:prstGeom prst="rect">
                      <a:avLst/>
                    </a:prstGeom>
                  </pic:spPr>
                </pic:pic>
              </a:graphicData>
            </a:graphic>
          </wp:inline>
        </w:drawing>
      </w:r>
    </w:p>
    <w:p w14:paraId="759297E3" w14:textId="068DCC28" w:rsidR="00342DA9" w:rsidRDefault="00342DA9" w:rsidP="005B59D4">
      <w:pPr>
        <w:ind w:left="360"/>
      </w:pPr>
    </w:p>
    <w:p w14:paraId="08DDE012" w14:textId="308A4C15" w:rsidR="00342DA9" w:rsidRDefault="00342DA9" w:rsidP="005B59D4">
      <w:pPr>
        <w:ind w:left="360"/>
      </w:pPr>
      <w:r>
        <w:rPr>
          <w:noProof/>
        </w:rPr>
        <w:drawing>
          <wp:inline distT="0" distB="0" distL="0" distR="0" wp14:anchorId="30AF7A37" wp14:editId="75DCBEA2">
            <wp:extent cx="6858000" cy="36182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3618230"/>
                    </a:xfrm>
                    <a:prstGeom prst="rect">
                      <a:avLst/>
                    </a:prstGeom>
                  </pic:spPr>
                </pic:pic>
              </a:graphicData>
            </a:graphic>
          </wp:inline>
        </w:drawing>
      </w:r>
    </w:p>
    <w:p w14:paraId="44958597" w14:textId="2B8FDBEC" w:rsidR="00342DA9" w:rsidRDefault="00342DA9" w:rsidP="005B59D4">
      <w:pPr>
        <w:ind w:left="360"/>
      </w:pPr>
    </w:p>
    <w:p w14:paraId="48F4B26B" w14:textId="2C50C8B6" w:rsidR="00342DA9" w:rsidRDefault="00342DA9" w:rsidP="005B59D4">
      <w:pPr>
        <w:ind w:left="360"/>
      </w:pPr>
      <w:r>
        <w:rPr>
          <w:noProof/>
        </w:rPr>
        <w:drawing>
          <wp:inline distT="0" distB="0" distL="0" distR="0" wp14:anchorId="67EE7FA1" wp14:editId="2C935C83">
            <wp:extent cx="6858000" cy="43414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4341495"/>
                    </a:xfrm>
                    <a:prstGeom prst="rect">
                      <a:avLst/>
                    </a:prstGeom>
                  </pic:spPr>
                </pic:pic>
              </a:graphicData>
            </a:graphic>
          </wp:inline>
        </w:drawing>
      </w:r>
    </w:p>
    <w:p w14:paraId="3230ADA8" w14:textId="1533D634" w:rsidR="00342DA9" w:rsidRDefault="00342DA9" w:rsidP="005B59D4">
      <w:pPr>
        <w:ind w:left="360"/>
      </w:pPr>
    </w:p>
    <w:p w14:paraId="00AD42AA" w14:textId="4FB58529" w:rsidR="00342DA9" w:rsidRDefault="00342DA9" w:rsidP="005B59D4">
      <w:pPr>
        <w:ind w:left="360"/>
      </w:pPr>
      <w:r>
        <w:rPr>
          <w:noProof/>
        </w:rPr>
        <w:lastRenderedPageBreak/>
        <w:drawing>
          <wp:inline distT="0" distB="0" distL="0" distR="0" wp14:anchorId="01C24F4A" wp14:editId="0F397745">
            <wp:extent cx="6858000" cy="31140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3114040"/>
                    </a:xfrm>
                    <a:prstGeom prst="rect">
                      <a:avLst/>
                    </a:prstGeom>
                  </pic:spPr>
                </pic:pic>
              </a:graphicData>
            </a:graphic>
          </wp:inline>
        </w:drawing>
      </w:r>
    </w:p>
    <w:sectPr w:rsidR="00342DA9" w:rsidSect="00937B02">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B5AB8"/>
    <w:multiLevelType w:val="hybridMultilevel"/>
    <w:tmpl w:val="A9A00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B32ECF"/>
    <w:multiLevelType w:val="hybridMultilevel"/>
    <w:tmpl w:val="5846D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4921E3F"/>
    <w:multiLevelType w:val="hybridMultilevel"/>
    <w:tmpl w:val="3278926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7B02"/>
    <w:rsid w:val="00066FB5"/>
    <w:rsid w:val="00083072"/>
    <w:rsid w:val="000C0C8D"/>
    <w:rsid w:val="000C53DB"/>
    <w:rsid w:val="000E3963"/>
    <w:rsid w:val="0018716F"/>
    <w:rsid w:val="001A0481"/>
    <w:rsid w:val="002112DB"/>
    <w:rsid w:val="002914C6"/>
    <w:rsid w:val="002C2D24"/>
    <w:rsid w:val="002E483E"/>
    <w:rsid w:val="00301985"/>
    <w:rsid w:val="00323BD4"/>
    <w:rsid w:val="00332698"/>
    <w:rsid w:val="00342DA9"/>
    <w:rsid w:val="00353EF4"/>
    <w:rsid w:val="00414220"/>
    <w:rsid w:val="004D155B"/>
    <w:rsid w:val="004F6654"/>
    <w:rsid w:val="005B59D4"/>
    <w:rsid w:val="0062164B"/>
    <w:rsid w:val="00644B31"/>
    <w:rsid w:val="006550CD"/>
    <w:rsid w:val="006A2C55"/>
    <w:rsid w:val="006F7E88"/>
    <w:rsid w:val="00721BD2"/>
    <w:rsid w:val="007D1190"/>
    <w:rsid w:val="00826442"/>
    <w:rsid w:val="00900FF6"/>
    <w:rsid w:val="00937B02"/>
    <w:rsid w:val="009934AD"/>
    <w:rsid w:val="00A30677"/>
    <w:rsid w:val="00A676EF"/>
    <w:rsid w:val="00AC08CA"/>
    <w:rsid w:val="00B306AD"/>
    <w:rsid w:val="00BC3799"/>
    <w:rsid w:val="00C51A9C"/>
    <w:rsid w:val="00CD3FC6"/>
    <w:rsid w:val="00D10BE3"/>
    <w:rsid w:val="00E46246"/>
    <w:rsid w:val="00E81FFE"/>
    <w:rsid w:val="00FB1D29"/>
    <w:rsid w:val="00FB58FB"/>
    <w:rsid w:val="00FB7EC4"/>
    <w:rsid w:val="00FD554C"/>
    <w:rsid w:val="00FF3955"/>
    <w:rsid w:val="00FF41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2F0BAF"/>
  <w15:chartTrackingRefBased/>
  <w15:docId w15:val="{0C33EB57-23EA-4250-B4D6-3437F63046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37B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37B02"/>
    <w:pPr>
      <w:spacing w:after="0" w:line="240" w:lineRule="auto"/>
    </w:pPr>
  </w:style>
  <w:style w:type="character" w:customStyle="1" w:styleId="Heading1Char">
    <w:name w:val="Heading 1 Char"/>
    <w:basedOn w:val="DefaultParagraphFont"/>
    <w:link w:val="Heading1"/>
    <w:uiPriority w:val="9"/>
    <w:rsid w:val="00937B0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937B0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3021</TotalTime>
  <Pages>12</Pages>
  <Words>651</Words>
  <Characters>3711</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Gintautas</dc:creator>
  <cp:keywords/>
  <dc:description/>
  <cp:lastModifiedBy>Gintautas</cp:lastModifiedBy>
  <cp:revision>28</cp:revision>
  <dcterms:created xsi:type="dcterms:W3CDTF">2021-11-03T19:34:00Z</dcterms:created>
  <dcterms:modified xsi:type="dcterms:W3CDTF">2021-11-07T22:45:00Z</dcterms:modified>
</cp:coreProperties>
</file>